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D66EC2">
        <w:rPr>
          <w:b/>
          <w:sz w:val="28"/>
          <w:szCs w:val="28"/>
        </w:rPr>
        <w:t>9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BF72F7">
        <w:rPr>
          <w:b/>
          <w:sz w:val="28"/>
          <w:szCs w:val="28"/>
        </w:rPr>
        <w:t>lapkričio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D66EC2">
              <w:rPr>
                <w:sz w:val="20"/>
                <w:szCs w:val="20"/>
              </w:rPr>
              <w:t>9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BF72F7">
              <w:rPr>
                <w:sz w:val="20"/>
                <w:szCs w:val="20"/>
              </w:rPr>
              <w:t>lapkričio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307BDD" w:rsidP="00A730F7">
            <w:pPr>
              <w:jc w:val="center"/>
            </w:pPr>
            <w:r>
              <w:t>1,</w:t>
            </w:r>
            <w:r w:rsidR="00BF72F7">
              <w:t>66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307BDD" w:rsidP="00A1512E">
            <w:pPr>
              <w:jc w:val="center"/>
            </w:pPr>
            <w:r>
              <w:t>3,</w:t>
            </w:r>
            <w:r w:rsidR="00BF72F7">
              <w:t>62</w:t>
            </w:r>
            <w:bookmarkStart w:id="0" w:name="_GoBack"/>
            <w:bookmarkEnd w:id="0"/>
          </w:p>
        </w:tc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668EF"/>
    <w:rsid w:val="001C2101"/>
    <w:rsid w:val="001D47D2"/>
    <w:rsid w:val="001F1F1C"/>
    <w:rsid w:val="00217958"/>
    <w:rsid w:val="0023798A"/>
    <w:rsid w:val="00252FB9"/>
    <w:rsid w:val="00254793"/>
    <w:rsid w:val="00285843"/>
    <w:rsid w:val="0029121A"/>
    <w:rsid w:val="002E0C26"/>
    <w:rsid w:val="00307BDD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44BE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BF72F7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DCE2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2019-10-21T08:07:00Z</dcterms:created>
  <dcterms:modified xsi:type="dcterms:W3CDTF">2019-10-21T08:07:00Z</dcterms:modified>
</cp:coreProperties>
</file>